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A9E59" w14:textId="5A677772" w:rsidR="00546D7A" w:rsidRPr="00EF04DC" w:rsidRDefault="00EF04DC" w:rsidP="00EF04DC">
      <w:pPr>
        <w:pStyle w:val="Default"/>
        <w:spacing w:line="264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Hlk86914489"/>
      <w:r>
        <w:rPr>
          <w:rFonts w:ascii="Times New Roman" w:hAnsi="Times New Roman" w:cs="Times New Roman"/>
          <w:i/>
          <w:sz w:val="20"/>
          <w:szCs w:val="20"/>
        </w:rPr>
        <w:t xml:space="preserve">Bando </w:t>
      </w:r>
      <w:r w:rsidR="000816B5">
        <w:rPr>
          <w:rFonts w:ascii="Times New Roman" w:hAnsi="Times New Roman" w:cs="Times New Roman"/>
          <w:i/>
          <w:sz w:val="20"/>
          <w:szCs w:val="20"/>
        </w:rPr>
        <w:t xml:space="preserve">di gara tramite </w:t>
      </w:r>
      <w:r>
        <w:rPr>
          <w:rFonts w:ascii="Times New Roman" w:hAnsi="Times New Roman" w:cs="Times New Roman"/>
          <w:i/>
          <w:sz w:val="20"/>
          <w:szCs w:val="20"/>
        </w:rPr>
        <w:t>p</w:t>
      </w:r>
      <w:r w:rsidR="00546D7A" w:rsidRPr="00EF04DC">
        <w:rPr>
          <w:rFonts w:ascii="Times New Roman" w:hAnsi="Times New Roman" w:cs="Times New Roman"/>
          <w:i/>
          <w:sz w:val="20"/>
          <w:szCs w:val="20"/>
        </w:rPr>
        <w:t xml:space="preserve">rocedura aperta </w:t>
      </w:r>
      <w:r w:rsidR="00314749" w:rsidRPr="00EF04DC">
        <w:rPr>
          <w:rFonts w:ascii="Times New Roman" w:hAnsi="Times New Roman" w:cs="Times New Roman"/>
          <w:i/>
          <w:sz w:val="20"/>
          <w:szCs w:val="20"/>
        </w:rPr>
        <w:t xml:space="preserve">appalto </w:t>
      </w:r>
      <w:r w:rsidR="00F40359" w:rsidRPr="00EF04DC">
        <w:rPr>
          <w:rFonts w:ascii="Times New Roman" w:hAnsi="Times New Roman" w:cs="Times New Roman"/>
          <w:i/>
          <w:sz w:val="20"/>
          <w:szCs w:val="20"/>
        </w:rPr>
        <w:t xml:space="preserve">servizi di educativi a favore di minori e famiglie vulnerabili, periodo 2 anni (presunto 1 febbraio 2022 – 31 gennaio </w:t>
      </w:r>
      <w:proofErr w:type="gramStart"/>
      <w:r w:rsidR="00F40359" w:rsidRPr="00EF04DC">
        <w:rPr>
          <w:rFonts w:ascii="Times New Roman" w:hAnsi="Times New Roman" w:cs="Times New Roman"/>
          <w:i/>
          <w:sz w:val="20"/>
          <w:szCs w:val="20"/>
        </w:rPr>
        <w:t>2024)</w:t>
      </w:r>
      <w:r w:rsidR="00314749" w:rsidRPr="00EF04DC">
        <w:rPr>
          <w:rFonts w:ascii="Times New Roman" w:hAnsi="Times New Roman" w:cs="Times New Roman"/>
          <w:i/>
          <w:sz w:val="20"/>
          <w:szCs w:val="20"/>
        </w:rPr>
        <w:t>-</w:t>
      </w:r>
      <w:proofErr w:type="gramEnd"/>
      <w:r w:rsidR="00314749" w:rsidRPr="00EF04DC">
        <w:rPr>
          <w:rFonts w:ascii="Times New Roman" w:hAnsi="Times New Roman" w:cs="Times New Roman"/>
          <w:i/>
          <w:sz w:val="20"/>
          <w:szCs w:val="20"/>
        </w:rPr>
        <w:t xml:space="preserve"> CIG </w:t>
      </w:r>
      <w:bookmarkEnd w:id="0"/>
      <w:r w:rsidR="00175D98" w:rsidRPr="00175D98">
        <w:rPr>
          <w:rFonts w:ascii="Times New Roman" w:hAnsi="Times New Roman" w:cs="Times New Roman"/>
          <w:i/>
          <w:sz w:val="20"/>
          <w:szCs w:val="20"/>
        </w:rPr>
        <w:t>8968517E58</w:t>
      </w:r>
    </w:p>
    <w:p w14:paraId="58A9AA67" w14:textId="77777777" w:rsidR="004F1137" w:rsidRPr="00E3175E" w:rsidRDefault="004F1137" w:rsidP="00EF04DC">
      <w:pPr>
        <w:pStyle w:val="Default"/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FB04BC" w14:textId="77777777" w:rsidR="008748E0" w:rsidRPr="00E3175E" w:rsidRDefault="008748E0" w:rsidP="00EF04DC">
      <w:pPr>
        <w:spacing w:line="264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E3175E">
        <w:rPr>
          <w:rFonts w:ascii="Times New Roman" w:hAnsi="Times New Roman"/>
          <w:b/>
          <w:sz w:val="28"/>
          <w:szCs w:val="28"/>
          <w:u w:val="single"/>
        </w:rPr>
        <w:t>Allegato D</w:t>
      </w:r>
    </w:p>
    <w:p w14:paraId="5BF19FE6" w14:textId="77777777" w:rsidR="00546D7A" w:rsidRDefault="00546D7A" w:rsidP="00EF04DC">
      <w:pPr>
        <w:spacing w:line="264" w:lineRule="auto"/>
        <w:rPr>
          <w:rFonts w:ascii="Times New Roman" w:hAnsi="Times New Roman"/>
        </w:rPr>
      </w:pPr>
    </w:p>
    <w:p w14:paraId="5F902148" w14:textId="77777777" w:rsidR="004F1137" w:rsidRPr="00E3175E" w:rsidRDefault="004F1137" w:rsidP="00EF04DC">
      <w:pPr>
        <w:spacing w:line="264" w:lineRule="auto"/>
        <w:rPr>
          <w:rFonts w:ascii="Times New Roman" w:hAnsi="Times New Roman"/>
        </w:rPr>
      </w:pPr>
    </w:p>
    <w:p w14:paraId="3759A21F" w14:textId="6B55F5F8" w:rsidR="0024218F" w:rsidRPr="00E3175E" w:rsidRDefault="009527A5" w:rsidP="00EF04DC">
      <w:pPr>
        <w:spacing w:line="264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Modello</w:t>
      </w:r>
      <w:r w:rsidR="008748E0" w:rsidRPr="00E3175E">
        <w:rPr>
          <w:rFonts w:ascii="Times New Roman" w:hAnsi="Times New Roman"/>
          <w:b/>
          <w:sz w:val="28"/>
          <w:szCs w:val="28"/>
          <w:u w:val="single"/>
        </w:rPr>
        <w:t xml:space="preserve"> PROGETTO TECNICO</w:t>
      </w:r>
    </w:p>
    <w:p w14:paraId="04AD465F" w14:textId="77777777" w:rsidR="00314749" w:rsidRDefault="00314749" w:rsidP="00EF04DC">
      <w:pPr>
        <w:spacing w:line="264" w:lineRule="auto"/>
        <w:rPr>
          <w:rFonts w:ascii="Times New Roman" w:hAnsi="Times New Roman"/>
        </w:rPr>
      </w:pPr>
    </w:p>
    <w:p w14:paraId="06716C74" w14:textId="77777777" w:rsidR="008B304E" w:rsidRPr="00E3175E" w:rsidRDefault="008B304E" w:rsidP="00EF04DC">
      <w:pPr>
        <w:spacing w:line="264" w:lineRule="auto"/>
        <w:rPr>
          <w:rFonts w:ascii="Times New Roman" w:hAnsi="Times New Roman"/>
        </w:rPr>
      </w:pPr>
    </w:p>
    <w:p w14:paraId="03133D07" w14:textId="5645C193" w:rsidR="00F40359" w:rsidRPr="00F40359" w:rsidRDefault="00F40359" w:rsidP="00EF04DC">
      <w:pPr>
        <w:spacing w:line="264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a) </w:t>
      </w:r>
      <w:r w:rsidRPr="00F40359">
        <w:rPr>
          <w:rFonts w:ascii="Times New Roman" w:hAnsi="Times New Roman"/>
          <w:b/>
          <w:sz w:val="26"/>
          <w:szCs w:val="26"/>
          <w:u w:val="single"/>
        </w:rPr>
        <w:t>ANALISI DI CONTESTO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F40359">
        <w:rPr>
          <w:rFonts w:ascii="Times New Roman" w:hAnsi="Times New Roman"/>
          <w:b/>
          <w:sz w:val="26"/>
          <w:szCs w:val="26"/>
          <w:u w:val="single"/>
        </w:rPr>
        <w:t>(1 facciata)</w:t>
      </w:r>
    </w:p>
    <w:p w14:paraId="4B13F66A" w14:textId="70370667" w:rsidR="008B304E" w:rsidRDefault="00F40359" w:rsidP="00EF04DC">
      <w:pPr>
        <w:spacing w:line="264" w:lineRule="auto"/>
        <w:rPr>
          <w:rFonts w:ascii="Times New Roman" w:hAnsi="Times New Roman"/>
          <w:i/>
          <w:sz w:val="22"/>
        </w:rPr>
      </w:pPr>
      <w:r w:rsidRPr="00F40359">
        <w:rPr>
          <w:rFonts w:ascii="Times New Roman" w:hAnsi="Times New Roman"/>
          <w:i/>
          <w:sz w:val="22"/>
        </w:rPr>
        <w:t>Descrivere e analizzare le principali caratteristiche delle condizioni di vulnerabilità delle famiglie e dei minori, dei principi e delle azioni per il loro supporto e la loro tutela, con particolare riferimento al contesto locale e all’attuale situazione, anche a seguito della pandemia</w:t>
      </w:r>
      <w:r>
        <w:rPr>
          <w:rFonts w:ascii="Times New Roman" w:hAnsi="Times New Roman"/>
          <w:i/>
          <w:sz w:val="22"/>
        </w:rPr>
        <w:t>.</w:t>
      </w:r>
    </w:p>
    <w:p w14:paraId="09FDA20B" w14:textId="623E46F4" w:rsidR="00F40359" w:rsidRPr="00EF04DC" w:rsidRDefault="00F40359" w:rsidP="00EF04DC">
      <w:pPr>
        <w:spacing w:line="264" w:lineRule="auto"/>
        <w:rPr>
          <w:rFonts w:ascii="Times New Roman" w:hAnsi="Times New Roman"/>
          <w:sz w:val="22"/>
        </w:rPr>
      </w:pPr>
    </w:p>
    <w:p w14:paraId="2875D774" w14:textId="4081C60F" w:rsidR="00F40359" w:rsidRPr="00F40359" w:rsidRDefault="00F40359" w:rsidP="00EF04DC">
      <w:pPr>
        <w:spacing w:line="264" w:lineRule="auto"/>
        <w:rPr>
          <w:rFonts w:ascii="Times New Roman" w:hAnsi="Times New Roman"/>
          <w:b/>
          <w:sz w:val="26"/>
          <w:szCs w:val="26"/>
          <w:u w:val="single"/>
        </w:rPr>
      </w:pPr>
      <w:r w:rsidRPr="001579BB">
        <w:rPr>
          <w:rFonts w:ascii="Times New Roman" w:hAnsi="Times New Roman"/>
          <w:b/>
          <w:sz w:val="26"/>
          <w:szCs w:val="26"/>
          <w:u w:val="single"/>
        </w:rPr>
        <w:t>b) ASSETTO ORGANIZZATIVO DEI SERVIZI (</w:t>
      </w:r>
      <w:r w:rsidR="00BF36D0">
        <w:rPr>
          <w:rFonts w:ascii="Times New Roman" w:hAnsi="Times New Roman"/>
          <w:b/>
          <w:sz w:val="26"/>
          <w:szCs w:val="26"/>
          <w:u w:val="single"/>
        </w:rPr>
        <w:t>5</w:t>
      </w:r>
      <w:r w:rsidRPr="001579BB">
        <w:rPr>
          <w:rFonts w:ascii="Times New Roman" w:hAnsi="Times New Roman"/>
          <w:b/>
          <w:sz w:val="26"/>
          <w:szCs w:val="26"/>
          <w:u w:val="single"/>
        </w:rPr>
        <w:t xml:space="preserve"> facciate)</w:t>
      </w:r>
    </w:p>
    <w:p w14:paraId="0A34D902" w14:textId="693D717D" w:rsidR="00F40359" w:rsidRDefault="00F40359" w:rsidP="00EF04DC">
      <w:pPr>
        <w:spacing w:line="264" w:lineRule="auto"/>
        <w:rPr>
          <w:rFonts w:ascii="Times New Roman" w:hAnsi="Times New Roman"/>
          <w:i/>
          <w:sz w:val="22"/>
        </w:rPr>
      </w:pPr>
      <w:r w:rsidRPr="00F40359">
        <w:rPr>
          <w:rFonts w:ascii="Times New Roman" w:hAnsi="Times New Roman"/>
          <w:i/>
          <w:sz w:val="22"/>
        </w:rPr>
        <w:t xml:space="preserve">In relazione alle tipologie di servizi proposte (SEDT, GRUPPI, SN e HOME-VISITING), descrivere </w:t>
      </w:r>
      <w:r w:rsidR="00C709BC">
        <w:rPr>
          <w:rFonts w:ascii="Times New Roman" w:hAnsi="Times New Roman"/>
          <w:i/>
          <w:sz w:val="22"/>
        </w:rPr>
        <w:t xml:space="preserve">come segue </w:t>
      </w:r>
      <w:r w:rsidRPr="00F40359">
        <w:rPr>
          <w:rFonts w:ascii="Times New Roman" w:hAnsi="Times New Roman"/>
          <w:i/>
          <w:sz w:val="22"/>
        </w:rPr>
        <w:t>le modalità organizzative interne per garantire costante raccordo con il committente, flessibilità, continuità degli interventi, efficienza, tempestività e ogni altro elemento ritenuto qualificante:</w:t>
      </w:r>
    </w:p>
    <w:p w14:paraId="676AD178" w14:textId="34D6E165" w:rsidR="00F40359" w:rsidRPr="00F40359" w:rsidRDefault="00F40359" w:rsidP="00EF04DC">
      <w:pPr>
        <w:spacing w:line="264" w:lineRule="auto"/>
        <w:ind w:left="708"/>
        <w:rPr>
          <w:rFonts w:ascii="Times New Roman" w:hAnsi="Times New Roman"/>
          <w:i/>
          <w:sz w:val="22"/>
        </w:rPr>
      </w:pPr>
      <w:r w:rsidRPr="00F40359">
        <w:rPr>
          <w:rFonts w:ascii="Times New Roman" w:hAnsi="Times New Roman"/>
          <w:b/>
          <w:i/>
          <w:sz w:val="22"/>
        </w:rPr>
        <w:t>b1</w:t>
      </w:r>
      <w:r>
        <w:rPr>
          <w:rFonts w:ascii="Times New Roman" w:hAnsi="Times New Roman"/>
          <w:i/>
          <w:sz w:val="22"/>
        </w:rPr>
        <w:t xml:space="preserve"> – descrivere le </w:t>
      </w:r>
      <w:r w:rsidRPr="00F40359">
        <w:rPr>
          <w:rFonts w:ascii="Times New Roman" w:hAnsi="Times New Roman"/>
          <w:i/>
          <w:sz w:val="22"/>
        </w:rPr>
        <w:t>modalità organizzative interne (es. presenza di una o più équipe e modalità di funzionamento…)</w:t>
      </w:r>
    </w:p>
    <w:p w14:paraId="44B4E0D9" w14:textId="73BE2D71" w:rsidR="00F40359" w:rsidRPr="00F40359" w:rsidRDefault="00F40359" w:rsidP="00EF04DC">
      <w:pPr>
        <w:spacing w:line="264" w:lineRule="auto"/>
        <w:ind w:firstLine="708"/>
        <w:rPr>
          <w:rFonts w:ascii="Times New Roman" w:hAnsi="Times New Roman"/>
          <w:i/>
          <w:sz w:val="22"/>
        </w:rPr>
      </w:pPr>
      <w:r w:rsidRPr="00F40359">
        <w:rPr>
          <w:rFonts w:ascii="Times New Roman" w:hAnsi="Times New Roman"/>
          <w:b/>
          <w:i/>
          <w:sz w:val="22"/>
        </w:rPr>
        <w:t>b2</w:t>
      </w:r>
      <w:r>
        <w:rPr>
          <w:rFonts w:ascii="Times New Roman" w:hAnsi="Times New Roman"/>
          <w:i/>
          <w:sz w:val="22"/>
        </w:rPr>
        <w:t xml:space="preserve"> – descrivere le </w:t>
      </w:r>
      <w:r w:rsidRPr="00F40359">
        <w:rPr>
          <w:rFonts w:ascii="Times New Roman" w:hAnsi="Times New Roman"/>
          <w:i/>
          <w:sz w:val="22"/>
        </w:rPr>
        <w:t>modalità di raccordo tra i quattro diversi servizi oggetto di appalto</w:t>
      </w:r>
    </w:p>
    <w:p w14:paraId="1B428AEB" w14:textId="71B92546" w:rsidR="00F40359" w:rsidRPr="00F40359" w:rsidRDefault="00F40359" w:rsidP="00EF04DC">
      <w:pPr>
        <w:spacing w:line="264" w:lineRule="auto"/>
        <w:ind w:firstLine="708"/>
        <w:rPr>
          <w:rFonts w:ascii="Times New Roman" w:hAnsi="Times New Roman"/>
          <w:i/>
          <w:sz w:val="22"/>
        </w:rPr>
      </w:pPr>
      <w:r w:rsidRPr="00F40359">
        <w:rPr>
          <w:rFonts w:ascii="Times New Roman" w:hAnsi="Times New Roman"/>
          <w:b/>
          <w:i/>
          <w:sz w:val="22"/>
        </w:rPr>
        <w:t>b3</w:t>
      </w:r>
      <w:r>
        <w:rPr>
          <w:rFonts w:ascii="Times New Roman" w:hAnsi="Times New Roman"/>
          <w:i/>
          <w:sz w:val="22"/>
        </w:rPr>
        <w:t xml:space="preserve"> – descrivere le </w:t>
      </w:r>
      <w:r w:rsidRPr="00F40359">
        <w:rPr>
          <w:rFonts w:ascii="Times New Roman" w:hAnsi="Times New Roman"/>
          <w:i/>
          <w:sz w:val="22"/>
        </w:rPr>
        <w:t>modalità di gestione di eventuali emergenze</w:t>
      </w:r>
    </w:p>
    <w:p w14:paraId="56033845" w14:textId="77777777" w:rsidR="00BF36D0" w:rsidRDefault="00F40359" w:rsidP="00BF36D0">
      <w:pPr>
        <w:spacing w:line="264" w:lineRule="auto"/>
        <w:ind w:left="708"/>
        <w:rPr>
          <w:rFonts w:ascii="Times New Roman" w:hAnsi="Times New Roman"/>
          <w:i/>
          <w:sz w:val="22"/>
        </w:rPr>
      </w:pPr>
      <w:r w:rsidRPr="00F40359">
        <w:rPr>
          <w:rFonts w:ascii="Times New Roman" w:hAnsi="Times New Roman"/>
          <w:b/>
          <w:i/>
          <w:sz w:val="22"/>
        </w:rPr>
        <w:t>b4</w:t>
      </w:r>
      <w:r>
        <w:rPr>
          <w:rFonts w:ascii="Times New Roman" w:hAnsi="Times New Roman"/>
          <w:i/>
          <w:sz w:val="22"/>
        </w:rPr>
        <w:t xml:space="preserve"> – descrivere le </w:t>
      </w:r>
      <w:r w:rsidRPr="00F40359">
        <w:rPr>
          <w:rFonts w:ascii="Times New Roman" w:hAnsi="Times New Roman"/>
          <w:i/>
          <w:sz w:val="22"/>
        </w:rPr>
        <w:t>modalità di raccordo con il committente e con gli operatori dei servizi sociali di riferimento</w:t>
      </w:r>
    </w:p>
    <w:p w14:paraId="619AADBB" w14:textId="5C201645" w:rsidR="00F40359" w:rsidRPr="00F40359" w:rsidRDefault="00F40359" w:rsidP="00BF36D0">
      <w:pPr>
        <w:spacing w:line="264" w:lineRule="auto"/>
        <w:ind w:left="708"/>
        <w:rPr>
          <w:rFonts w:ascii="Times New Roman" w:hAnsi="Times New Roman"/>
          <w:i/>
          <w:sz w:val="22"/>
        </w:rPr>
      </w:pPr>
      <w:r w:rsidRPr="00F40359">
        <w:rPr>
          <w:rFonts w:ascii="Times New Roman" w:hAnsi="Times New Roman"/>
          <w:b/>
          <w:i/>
          <w:sz w:val="22"/>
        </w:rPr>
        <w:t>b5</w:t>
      </w:r>
      <w:r>
        <w:rPr>
          <w:rFonts w:ascii="Times New Roman" w:hAnsi="Times New Roman"/>
          <w:i/>
          <w:sz w:val="22"/>
        </w:rPr>
        <w:t xml:space="preserve"> – descrivere la </w:t>
      </w:r>
      <w:r w:rsidRPr="00F40359">
        <w:rPr>
          <w:rFonts w:ascii="Times New Roman" w:hAnsi="Times New Roman"/>
          <w:i/>
          <w:sz w:val="22"/>
        </w:rPr>
        <w:t xml:space="preserve">modalità di gestione dei servizi, anche a distanza, in caso di </w:t>
      </w:r>
      <w:proofErr w:type="spellStart"/>
      <w:r w:rsidRPr="00F40359">
        <w:rPr>
          <w:rFonts w:ascii="Times New Roman" w:hAnsi="Times New Roman"/>
          <w:i/>
          <w:sz w:val="22"/>
        </w:rPr>
        <w:t>lockdown</w:t>
      </w:r>
      <w:proofErr w:type="spellEnd"/>
      <w:r w:rsidRPr="00F40359">
        <w:rPr>
          <w:rFonts w:ascii="Times New Roman" w:hAnsi="Times New Roman"/>
          <w:i/>
          <w:sz w:val="22"/>
        </w:rPr>
        <w:t>/emergenza sanitaria</w:t>
      </w:r>
    </w:p>
    <w:p w14:paraId="4F987AF9" w14:textId="55FB318A" w:rsidR="00F40359" w:rsidRPr="00EF04DC" w:rsidRDefault="00F40359" w:rsidP="00EF04DC">
      <w:pPr>
        <w:spacing w:line="264" w:lineRule="auto"/>
        <w:rPr>
          <w:rFonts w:ascii="Times New Roman" w:hAnsi="Times New Roman"/>
          <w:bCs/>
          <w:sz w:val="22"/>
        </w:rPr>
      </w:pPr>
    </w:p>
    <w:p w14:paraId="5FC4C40B" w14:textId="696216AB" w:rsidR="00AB4712" w:rsidRPr="00AB4712" w:rsidRDefault="00AB4712" w:rsidP="00EF04DC">
      <w:pPr>
        <w:spacing w:line="264" w:lineRule="auto"/>
        <w:rPr>
          <w:rFonts w:ascii="Times New Roman" w:hAnsi="Times New Roman"/>
          <w:b/>
          <w:sz w:val="26"/>
          <w:szCs w:val="26"/>
          <w:u w:val="single"/>
        </w:rPr>
      </w:pPr>
      <w:r w:rsidRPr="00AB4712">
        <w:rPr>
          <w:rFonts w:ascii="Times New Roman" w:hAnsi="Times New Roman"/>
          <w:b/>
          <w:sz w:val="26"/>
          <w:szCs w:val="26"/>
          <w:u w:val="single"/>
        </w:rPr>
        <w:t>c) MODELLO DI INTERVENTO PROPOSTO (12 facciate)</w:t>
      </w:r>
    </w:p>
    <w:p w14:paraId="20A85F17" w14:textId="2BDC5231" w:rsidR="00AB4712" w:rsidRPr="00AB4712" w:rsidRDefault="00AB4712" w:rsidP="00EF04DC">
      <w:pPr>
        <w:spacing w:line="264" w:lineRule="auto"/>
        <w:rPr>
          <w:rFonts w:ascii="Times New Roman" w:hAnsi="Times New Roman"/>
          <w:i/>
          <w:sz w:val="22"/>
        </w:rPr>
      </w:pPr>
      <w:r w:rsidRPr="00AB4712">
        <w:rPr>
          <w:rFonts w:ascii="Times New Roman" w:hAnsi="Times New Roman"/>
          <w:i/>
          <w:sz w:val="22"/>
        </w:rPr>
        <w:t xml:space="preserve">A partire dalle indicazioni metodologiche evidenziate dal capitolato, indicare </w:t>
      </w:r>
      <w:r>
        <w:rPr>
          <w:rFonts w:ascii="Times New Roman" w:hAnsi="Times New Roman"/>
          <w:i/>
          <w:sz w:val="22"/>
        </w:rPr>
        <w:t>come segue</w:t>
      </w:r>
      <w:r w:rsidR="00BD58D1">
        <w:rPr>
          <w:rFonts w:ascii="Times New Roman" w:hAnsi="Times New Roman"/>
          <w:i/>
          <w:sz w:val="22"/>
        </w:rPr>
        <w:t xml:space="preserve"> </w:t>
      </w:r>
      <w:r w:rsidRPr="00AB4712">
        <w:rPr>
          <w:rFonts w:ascii="Times New Roman" w:hAnsi="Times New Roman"/>
          <w:i/>
          <w:sz w:val="22"/>
        </w:rPr>
        <w:t>il modello di intervento che si intende attuare, per ogni tipologia di servizio:</w:t>
      </w:r>
    </w:p>
    <w:p w14:paraId="52DD8060" w14:textId="77777777" w:rsidR="00AB4712" w:rsidRPr="00AB4712" w:rsidRDefault="00AB4712" w:rsidP="00EF04DC">
      <w:pPr>
        <w:spacing w:line="264" w:lineRule="auto"/>
        <w:ind w:left="708"/>
        <w:rPr>
          <w:rFonts w:ascii="Times New Roman" w:hAnsi="Times New Roman"/>
          <w:i/>
          <w:sz w:val="22"/>
          <w:lang w:eastAsia="it-IT"/>
        </w:rPr>
      </w:pPr>
      <w:r w:rsidRPr="00AB4712">
        <w:rPr>
          <w:rFonts w:ascii="Times New Roman" w:hAnsi="Times New Roman"/>
          <w:b/>
          <w:i/>
          <w:sz w:val="22"/>
        </w:rPr>
        <w:t>c1</w:t>
      </w:r>
      <w:r w:rsidRPr="00AB4712">
        <w:rPr>
          <w:rFonts w:ascii="Times New Roman" w:hAnsi="Times New Roman"/>
          <w:i/>
          <w:sz w:val="22"/>
          <w:lang w:eastAsia="it-IT"/>
        </w:rPr>
        <w:t xml:space="preserve"> </w:t>
      </w:r>
      <w:r w:rsidRPr="00AB4712">
        <w:rPr>
          <w:rFonts w:ascii="Times New Roman" w:hAnsi="Times New Roman"/>
          <w:i/>
          <w:sz w:val="22"/>
        </w:rPr>
        <w:t>– in relazione al servizio SEDT, descrivere le specifiche funzioni e azioni dell’educatore nei confronti del minore, della famiglia e del contesto di riferimento, nelle diverse fasi di intervento e possibili strumenti di lavoro ed eventuali proposte migliorative del servizio</w:t>
      </w:r>
    </w:p>
    <w:p w14:paraId="6109C20C" w14:textId="2656EDC6" w:rsidR="00AB4712" w:rsidRPr="00AB4712" w:rsidRDefault="00AB4712" w:rsidP="00EF04DC">
      <w:pPr>
        <w:spacing w:line="264" w:lineRule="auto"/>
        <w:ind w:left="708"/>
        <w:rPr>
          <w:rFonts w:ascii="Times New Roman" w:hAnsi="Times New Roman"/>
          <w:i/>
          <w:sz w:val="22"/>
          <w:lang w:eastAsia="it-IT"/>
        </w:rPr>
      </w:pPr>
      <w:r w:rsidRPr="00AB4712">
        <w:rPr>
          <w:rFonts w:ascii="Times New Roman" w:hAnsi="Times New Roman"/>
          <w:b/>
          <w:i/>
          <w:sz w:val="22"/>
          <w:lang w:eastAsia="it-IT"/>
        </w:rPr>
        <w:t>c2</w:t>
      </w:r>
      <w:r w:rsidRPr="00AB4712">
        <w:rPr>
          <w:rFonts w:ascii="Times New Roman" w:hAnsi="Times New Roman"/>
          <w:i/>
          <w:sz w:val="22"/>
          <w:lang w:eastAsia="it-IT"/>
        </w:rPr>
        <w:t xml:space="preserve"> </w:t>
      </w:r>
      <w:r w:rsidRPr="00AB4712">
        <w:rPr>
          <w:rFonts w:ascii="Times New Roman" w:hAnsi="Times New Roman"/>
          <w:i/>
          <w:sz w:val="22"/>
        </w:rPr>
        <w:t>–</w:t>
      </w:r>
      <w:r w:rsidRPr="00AB4712">
        <w:rPr>
          <w:rFonts w:ascii="Times New Roman" w:hAnsi="Times New Roman"/>
          <w:i/>
          <w:sz w:val="22"/>
          <w:lang w:eastAsia="it-IT"/>
        </w:rPr>
        <w:t xml:space="preserve"> in relazione al servizio GRUPPI, descrivere le specifiche funzioni e azioni dell’educatore in un contesto di gruppo rivolto a bambini, ai genitori o ad entrambi, evidenziando le possibili modalità di integrazione con le altre figure professionali coinvolte e possibili strumenti di lavoro ed eventuali proposte migliorative del servizio</w:t>
      </w:r>
    </w:p>
    <w:p w14:paraId="31BC2737" w14:textId="7FE8F048" w:rsidR="00AB4712" w:rsidRPr="00AB4712" w:rsidRDefault="00AB4712" w:rsidP="00EF04DC">
      <w:pPr>
        <w:spacing w:line="264" w:lineRule="auto"/>
        <w:ind w:left="708"/>
        <w:rPr>
          <w:rFonts w:ascii="Times New Roman" w:hAnsi="Times New Roman"/>
          <w:i/>
          <w:sz w:val="22"/>
          <w:lang w:eastAsia="it-IT"/>
        </w:rPr>
      </w:pPr>
      <w:r w:rsidRPr="00AB4712">
        <w:rPr>
          <w:rFonts w:ascii="Times New Roman" w:hAnsi="Times New Roman"/>
          <w:b/>
          <w:i/>
          <w:sz w:val="22"/>
          <w:lang w:eastAsia="it-IT"/>
        </w:rPr>
        <w:t>c3</w:t>
      </w:r>
      <w:r w:rsidRPr="00AB4712">
        <w:rPr>
          <w:rFonts w:ascii="Times New Roman" w:hAnsi="Times New Roman"/>
          <w:i/>
          <w:sz w:val="22"/>
        </w:rPr>
        <w:t xml:space="preserve"> –</w:t>
      </w:r>
      <w:r w:rsidRPr="00AB4712">
        <w:rPr>
          <w:rFonts w:ascii="Times New Roman" w:hAnsi="Times New Roman"/>
          <w:i/>
          <w:sz w:val="22"/>
          <w:lang w:eastAsia="it-IT"/>
        </w:rPr>
        <w:t xml:space="preserve"> in relazione al servizio SN, descrivere le specifiche funzioni e azioni dell’educatore nei diversi momenti dello Spazio Neutro e in relazione al minore, agli adulti coinvolti e all’équipe di riferimento e possibili strumenti di lavoro ed eventuali proposte migliorative del servizio</w:t>
      </w:r>
    </w:p>
    <w:p w14:paraId="66EAAB0E" w14:textId="785F6D16" w:rsidR="00AB4712" w:rsidRPr="00AB4712" w:rsidRDefault="00AB4712" w:rsidP="00EF04DC">
      <w:pPr>
        <w:spacing w:line="264" w:lineRule="auto"/>
        <w:ind w:left="708"/>
        <w:rPr>
          <w:rFonts w:ascii="Times New Roman" w:hAnsi="Times New Roman"/>
          <w:i/>
          <w:sz w:val="22"/>
          <w:lang w:eastAsia="it-IT"/>
        </w:rPr>
      </w:pPr>
      <w:r w:rsidRPr="00AB4712">
        <w:rPr>
          <w:rFonts w:ascii="Times New Roman" w:hAnsi="Times New Roman"/>
          <w:b/>
          <w:i/>
          <w:sz w:val="22"/>
          <w:lang w:eastAsia="it-IT"/>
        </w:rPr>
        <w:t>c4</w:t>
      </w:r>
      <w:r w:rsidRPr="00AB4712">
        <w:rPr>
          <w:rFonts w:ascii="Times New Roman" w:hAnsi="Times New Roman"/>
          <w:i/>
          <w:sz w:val="22"/>
          <w:lang w:eastAsia="it-IT"/>
        </w:rPr>
        <w:t xml:space="preserve"> </w:t>
      </w:r>
      <w:r w:rsidRPr="00AB4712">
        <w:rPr>
          <w:rFonts w:ascii="Times New Roman" w:hAnsi="Times New Roman"/>
          <w:i/>
          <w:sz w:val="22"/>
        </w:rPr>
        <w:t>–</w:t>
      </w:r>
      <w:r w:rsidRPr="00AB4712">
        <w:rPr>
          <w:rFonts w:ascii="Times New Roman" w:hAnsi="Times New Roman"/>
          <w:i/>
          <w:sz w:val="22"/>
          <w:lang w:eastAsia="it-IT"/>
        </w:rPr>
        <w:t xml:space="preserve"> in relazione al servizio sperimentale di HOME-VISITING, descrivere le specifiche funzioni e azioni dell’ostetrica - infermiera pediatrica nei diversi momenti dell’intervento, in relazione al minore, agli adulti coinvolti e all’équipe di riferimento e possibili strumenti di lavoro ed eventuali proposte migliorative del servizio</w:t>
      </w:r>
    </w:p>
    <w:p w14:paraId="07512A86" w14:textId="17272C48" w:rsidR="00F40359" w:rsidRPr="00EF04DC" w:rsidRDefault="00F40359" w:rsidP="00EF04DC">
      <w:pPr>
        <w:spacing w:line="264" w:lineRule="auto"/>
        <w:rPr>
          <w:rFonts w:ascii="Times New Roman" w:hAnsi="Times New Roman"/>
          <w:bCs/>
          <w:sz w:val="22"/>
        </w:rPr>
      </w:pPr>
    </w:p>
    <w:p w14:paraId="4AE97449" w14:textId="0FE507EF" w:rsidR="00C709BC" w:rsidRPr="002222EE" w:rsidRDefault="00C709BC" w:rsidP="00EF04DC">
      <w:pPr>
        <w:spacing w:line="264" w:lineRule="auto"/>
        <w:rPr>
          <w:b/>
          <w:sz w:val="23"/>
          <w:szCs w:val="23"/>
          <w:lang w:eastAsia="it-IT"/>
        </w:rPr>
      </w:pPr>
      <w:r w:rsidRPr="00C709BC">
        <w:rPr>
          <w:rFonts w:ascii="Times New Roman" w:hAnsi="Times New Roman"/>
          <w:b/>
          <w:sz w:val="26"/>
          <w:szCs w:val="26"/>
          <w:u w:val="single"/>
        </w:rPr>
        <w:t>d) FORMAZIONE E AGGIORNAMENTO (2 facciate)</w:t>
      </w:r>
    </w:p>
    <w:p w14:paraId="54DA71C3" w14:textId="1FFB264A" w:rsidR="00C709BC" w:rsidRPr="00BD58D1" w:rsidRDefault="00BD58D1" w:rsidP="00EF04DC">
      <w:pPr>
        <w:spacing w:line="264" w:lineRule="auto"/>
        <w:rPr>
          <w:rFonts w:ascii="Times New Roman" w:hAnsi="Times New Roman"/>
          <w:b/>
          <w:bCs/>
          <w:i/>
          <w:sz w:val="22"/>
        </w:rPr>
      </w:pPr>
      <w:r>
        <w:rPr>
          <w:rFonts w:ascii="Times New Roman" w:hAnsi="Times New Roman"/>
          <w:i/>
          <w:sz w:val="22"/>
        </w:rPr>
        <w:t>D</w:t>
      </w:r>
      <w:r w:rsidR="00C26153" w:rsidRPr="00BD58D1">
        <w:rPr>
          <w:rFonts w:ascii="Times New Roman" w:hAnsi="Times New Roman"/>
          <w:i/>
          <w:sz w:val="22"/>
        </w:rPr>
        <w:t>escri</w:t>
      </w:r>
      <w:r>
        <w:rPr>
          <w:rFonts w:ascii="Times New Roman" w:hAnsi="Times New Roman"/>
          <w:i/>
          <w:sz w:val="22"/>
        </w:rPr>
        <w:t>vere</w:t>
      </w:r>
      <w:r w:rsidR="00C26153" w:rsidRPr="00BD58D1">
        <w:rPr>
          <w:rFonts w:ascii="Times New Roman" w:hAnsi="Times New Roman"/>
          <w:i/>
          <w:sz w:val="22"/>
        </w:rPr>
        <w:t xml:space="preserve"> </w:t>
      </w:r>
      <w:r w:rsidR="00BF36D0">
        <w:rPr>
          <w:rFonts w:ascii="Times New Roman" w:hAnsi="Times New Roman"/>
          <w:i/>
          <w:sz w:val="22"/>
        </w:rPr>
        <w:t>il</w:t>
      </w:r>
      <w:r>
        <w:rPr>
          <w:rFonts w:ascii="Times New Roman" w:hAnsi="Times New Roman"/>
          <w:i/>
          <w:sz w:val="22"/>
        </w:rPr>
        <w:t xml:space="preserve"> programma </w:t>
      </w:r>
      <w:r w:rsidRPr="00BD58D1">
        <w:rPr>
          <w:rFonts w:ascii="Times New Roman" w:hAnsi="Times New Roman"/>
          <w:i/>
          <w:sz w:val="22"/>
        </w:rPr>
        <w:t xml:space="preserve">biennale </w:t>
      </w:r>
      <w:r w:rsidR="00C26153" w:rsidRPr="00BD58D1">
        <w:rPr>
          <w:rFonts w:ascii="Times New Roman" w:hAnsi="Times New Roman"/>
          <w:i/>
          <w:sz w:val="22"/>
        </w:rPr>
        <w:t>delle attività di formazione e aggiornamento</w:t>
      </w:r>
      <w:r>
        <w:rPr>
          <w:rFonts w:ascii="Times New Roman" w:hAnsi="Times New Roman"/>
          <w:i/>
          <w:sz w:val="22"/>
        </w:rPr>
        <w:t>, indicando</w:t>
      </w:r>
      <w:r w:rsidR="00C26153" w:rsidRPr="00BD58D1">
        <w:rPr>
          <w:rFonts w:ascii="Times New Roman" w:hAnsi="Times New Roman"/>
          <w:i/>
          <w:sz w:val="22"/>
        </w:rPr>
        <w:t>:</w:t>
      </w:r>
    </w:p>
    <w:p w14:paraId="07C60431" w14:textId="50989693" w:rsidR="00C26153" w:rsidRPr="00C26153" w:rsidRDefault="00C26153" w:rsidP="00EF04DC">
      <w:pPr>
        <w:spacing w:line="264" w:lineRule="auto"/>
        <w:ind w:left="708"/>
        <w:rPr>
          <w:rFonts w:ascii="Times New Roman" w:hAnsi="Times New Roman"/>
          <w:i/>
          <w:sz w:val="22"/>
          <w:lang w:eastAsia="it-IT"/>
        </w:rPr>
      </w:pPr>
      <w:r w:rsidRPr="00C26153">
        <w:rPr>
          <w:rFonts w:ascii="Times New Roman" w:hAnsi="Times New Roman"/>
          <w:b/>
          <w:i/>
          <w:sz w:val="22"/>
        </w:rPr>
        <w:t>d1</w:t>
      </w:r>
      <w:r w:rsidRPr="00C26153">
        <w:rPr>
          <w:rFonts w:ascii="Times New Roman" w:hAnsi="Times New Roman"/>
          <w:i/>
          <w:sz w:val="22"/>
          <w:lang w:eastAsia="it-IT"/>
        </w:rPr>
        <w:t xml:space="preserve"> </w:t>
      </w:r>
      <w:r w:rsidRPr="00C26153">
        <w:rPr>
          <w:rFonts w:ascii="Times New Roman" w:hAnsi="Times New Roman"/>
          <w:i/>
          <w:sz w:val="22"/>
        </w:rPr>
        <w:t>–</w:t>
      </w:r>
      <w:r w:rsidR="00BD58D1">
        <w:rPr>
          <w:rFonts w:ascii="Times New Roman" w:hAnsi="Times New Roman"/>
          <w:i/>
          <w:sz w:val="22"/>
        </w:rPr>
        <w:t xml:space="preserve"> personale destinatario e</w:t>
      </w:r>
      <w:r w:rsidRPr="00C26153">
        <w:rPr>
          <w:rFonts w:ascii="Times New Roman" w:hAnsi="Times New Roman"/>
          <w:i/>
          <w:sz w:val="22"/>
        </w:rPr>
        <w:t xml:space="preserve"> impegno orario su base annua per ciascun operatore</w:t>
      </w:r>
    </w:p>
    <w:p w14:paraId="529B85F0" w14:textId="6782A0C1" w:rsidR="00C26153" w:rsidRPr="00C26153" w:rsidRDefault="00C26153" w:rsidP="00EF04DC">
      <w:pPr>
        <w:spacing w:line="264" w:lineRule="auto"/>
        <w:ind w:left="708"/>
        <w:rPr>
          <w:rFonts w:ascii="Times New Roman" w:hAnsi="Times New Roman"/>
          <w:i/>
          <w:sz w:val="22"/>
          <w:lang w:eastAsia="it-IT"/>
        </w:rPr>
      </w:pPr>
      <w:r w:rsidRPr="00C26153">
        <w:rPr>
          <w:rFonts w:ascii="Times New Roman" w:hAnsi="Times New Roman"/>
          <w:b/>
          <w:i/>
          <w:sz w:val="22"/>
          <w:lang w:eastAsia="it-IT"/>
        </w:rPr>
        <w:t>d2</w:t>
      </w:r>
      <w:r w:rsidRPr="00C26153">
        <w:rPr>
          <w:rFonts w:ascii="Times New Roman" w:hAnsi="Times New Roman"/>
          <w:i/>
          <w:sz w:val="22"/>
          <w:lang w:eastAsia="it-IT"/>
        </w:rPr>
        <w:t xml:space="preserve"> </w:t>
      </w:r>
      <w:r w:rsidRPr="00C26153">
        <w:rPr>
          <w:rFonts w:ascii="Times New Roman" w:hAnsi="Times New Roman"/>
          <w:i/>
          <w:sz w:val="22"/>
        </w:rPr>
        <w:t>–</w:t>
      </w:r>
      <w:r w:rsidRPr="00C26153">
        <w:rPr>
          <w:rFonts w:ascii="Times New Roman" w:hAnsi="Times New Roman"/>
          <w:i/>
          <w:sz w:val="22"/>
          <w:lang w:eastAsia="it-IT"/>
        </w:rPr>
        <w:t xml:space="preserve"> </w:t>
      </w:r>
      <w:r w:rsidRPr="00C26153">
        <w:rPr>
          <w:rFonts w:ascii="Times New Roman" w:hAnsi="Times New Roman"/>
          <w:i/>
          <w:sz w:val="22"/>
        </w:rPr>
        <w:t>professionalità ed esperienza dei formatori/agenzie di formazione coinvolti</w:t>
      </w:r>
    </w:p>
    <w:p w14:paraId="336E3378" w14:textId="03802E73" w:rsidR="00C26153" w:rsidRPr="00C26153" w:rsidRDefault="00C26153" w:rsidP="00EF04DC">
      <w:pPr>
        <w:spacing w:line="264" w:lineRule="auto"/>
        <w:ind w:left="708"/>
        <w:rPr>
          <w:rFonts w:ascii="Times New Roman" w:hAnsi="Times New Roman"/>
          <w:i/>
          <w:sz w:val="22"/>
          <w:lang w:eastAsia="it-IT"/>
        </w:rPr>
      </w:pPr>
      <w:r w:rsidRPr="00C26153">
        <w:rPr>
          <w:rFonts w:ascii="Times New Roman" w:hAnsi="Times New Roman"/>
          <w:b/>
          <w:i/>
          <w:sz w:val="22"/>
          <w:lang w:eastAsia="it-IT"/>
        </w:rPr>
        <w:t>d3</w:t>
      </w:r>
      <w:r w:rsidRPr="00C26153">
        <w:rPr>
          <w:rFonts w:ascii="Times New Roman" w:hAnsi="Times New Roman"/>
          <w:i/>
          <w:sz w:val="22"/>
        </w:rPr>
        <w:t xml:space="preserve"> –</w:t>
      </w:r>
      <w:r w:rsidRPr="00C26153">
        <w:rPr>
          <w:rFonts w:ascii="Times New Roman" w:hAnsi="Times New Roman"/>
          <w:i/>
          <w:sz w:val="22"/>
          <w:lang w:eastAsia="it-IT"/>
        </w:rPr>
        <w:t xml:space="preserve"> </w:t>
      </w:r>
      <w:r w:rsidRPr="00C26153">
        <w:rPr>
          <w:rFonts w:ascii="Times New Roman" w:hAnsi="Times New Roman"/>
          <w:i/>
          <w:sz w:val="22"/>
        </w:rPr>
        <w:t>appropriatezza e chiarezza del programma</w:t>
      </w:r>
      <w:r w:rsidR="00BD58D1">
        <w:rPr>
          <w:rFonts w:ascii="Times New Roman" w:hAnsi="Times New Roman"/>
          <w:i/>
          <w:sz w:val="22"/>
        </w:rPr>
        <w:t>/argomenti</w:t>
      </w:r>
      <w:r w:rsidRPr="00C26153">
        <w:rPr>
          <w:rFonts w:ascii="Times New Roman" w:hAnsi="Times New Roman"/>
          <w:i/>
          <w:sz w:val="22"/>
        </w:rPr>
        <w:t xml:space="preserve"> propost</w:t>
      </w:r>
      <w:r w:rsidR="00BD58D1">
        <w:rPr>
          <w:rFonts w:ascii="Times New Roman" w:hAnsi="Times New Roman"/>
          <w:i/>
          <w:sz w:val="22"/>
        </w:rPr>
        <w:t>i</w:t>
      </w:r>
    </w:p>
    <w:p w14:paraId="4B93E491" w14:textId="3102E40E" w:rsidR="00C709BC" w:rsidRDefault="00C709BC" w:rsidP="00EF04DC">
      <w:pPr>
        <w:spacing w:line="264" w:lineRule="auto"/>
        <w:rPr>
          <w:rFonts w:ascii="Times New Roman" w:hAnsi="Times New Roman"/>
          <w:bCs/>
          <w:sz w:val="22"/>
        </w:rPr>
      </w:pPr>
    </w:p>
    <w:p w14:paraId="56F3B95D" w14:textId="5F1AFB2D" w:rsidR="001579BB" w:rsidRDefault="001579BB" w:rsidP="00EF04DC">
      <w:pPr>
        <w:spacing w:line="264" w:lineRule="auto"/>
        <w:rPr>
          <w:rFonts w:ascii="Times New Roman" w:hAnsi="Times New Roman"/>
          <w:bCs/>
          <w:sz w:val="22"/>
        </w:rPr>
      </w:pPr>
    </w:p>
    <w:p w14:paraId="24A3BE0A" w14:textId="5F035FBB" w:rsidR="001579BB" w:rsidRPr="001579BB" w:rsidRDefault="001579BB" w:rsidP="001579BB">
      <w:pPr>
        <w:spacing w:line="264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e) </w:t>
      </w:r>
      <w:r w:rsidRPr="001579BB">
        <w:rPr>
          <w:rFonts w:ascii="Times New Roman" w:hAnsi="Times New Roman"/>
          <w:b/>
          <w:sz w:val="26"/>
          <w:szCs w:val="26"/>
          <w:u w:val="single"/>
        </w:rPr>
        <w:t>COLLABORAZIONI E PARTNERSHIP CON ALTRI SOGGETTI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(1 facciata, esclusi allegati)</w:t>
      </w:r>
    </w:p>
    <w:p w14:paraId="6FE3BF06" w14:textId="1FBBA3B4" w:rsidR="001579BB" w:rsidRPr="001579BB" w:rsidRDefault="001579BB" w:rsidP="001579BB">
      <w:pPr>
        <w:spacing w:line="264" w:lineRule="auto"/>
        <w:rPr>
          <w:rFonts w:ascii="Times New Roman" w:hAnsi="Times New Roman"/>
          <w:i/>
          <w:sz w:val="22"/>
        </w:rPr>
      </w:pPr>
      <w:r w:rsidRPr="001579BB">
        <w:rPr>
          <w:rFonts w:ascii="Times New Roman" w:hAnsi="Times New Roman"/>
          <w:i/>
          <w:sz w:val="22"/>
        </w:rPr>
        <w:t>A dimostrazione della capacità di attivare metodologie di raccordo con organizzazioni di volontariato e/o associazioni che operano con i minori e le loro famiglie, descrivere collaborazioni/partnership già attivate con altre agenzie ed organizzazioni specializzate, indicando progetti/esperienze, tuttora in corso o comunque realizzati a partire dal 2018, di durata almeno semestrale, con opportuna descrizione e comunque con almeno le seguenti informazioni: periodo di effettuazione, soggetto partner, contenuto del progetto/esperienza, ruolo svolto dal concorrente.</w:t>
      </w:r>
    </w:p>
    <w:p w14:paraId="7DB88B00" w14:textId="77777777" w:rsidR="001579BB" w:rsidRDefault="001579BB" w:rsidP="001579BB">
      <w:pPr>
        <w:spacing w:line="264" w:lineRule="auto"/>
        <w:rPr>
          <w:sz w:val="23"/>
          <w:szCs w:val="23"/>
          <w:lang w:eastAsia="it-IT"/>
        </w:rPr>
      </w:pPr>
    </w:p>
    <w:p w14:paraId="79613B4D" w14:textId="222CFD00" w:rsidR="0013099E" w:rsidRDefault="00F40359" w:rsidP="007C2F56">
      <w:pPr>
        <w:spacing w:line="264" w:lineRule="auto"/>
        <w:jc w:val="right"/>
        <w:rPr>
          <w:rFonts w:ascii="Times New Roman" w:hAnsi="Times New Roman"/>
          <w:bCs/>
          <w:sz w:val="22"/>
        </w:rPr>
      </w:pPr>
      <w:r w:rsidRPr="00BD58D1">
        <w:rPr>
          <w:rFonts w:ascii="Times New Roman" w:hAnsi="Times New Roman"/>
          <w:bCs/>
          <w:sz w:val="22"/>
        </w:rPr>
        <w:t>FIR</w:t>
      </w:r>
      <w:bookmarkStart w:id="1" w:name="_GoBack"/>
      <w:bookmarkEnd w:id="1"/>
      <w:r w:rsidRPr="00BD58D1">
        <w:rPr>
          <w:rFonts w:ascii="Times New Roman" w:hAnsi="Times New Roman"/>
          <w:bCs/>
          <w:sz w:val="22"/>
        </w:rPr>
        <w:t>MATO DIGITALMENTE</w:t>
      </w:r>
    </w:p>
    <w:sectPr w:rsidR="0013099E" w:rsidSect="0013099E">
      <w:footerReference w:type="default" r:id="rId8"/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A742B" w14:textId="77777777" w:rsidR="009527A5" w:rsidRDefault="009527A5" w:rsidP="00A87C1A">
      <w:pPr>
        <w:spacing w:line="240" w:lineRule="auto"/>
      </w:pPr>
      <w:r>
        <w:separator/>
      </w:r>
    </w:p>
  </w:endnote>
  <w:endnote w:type="continuationSeparator" w:id="0">
    <w:p w14:paraId="15DACA3B" w14:textId="77777777" w:rsidR="009527A5" w:rsidRDefault="009527A5" w:rsidP="00A87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141739"/>
      <w:docPartObj>
        <w:docPartGallery w:val="Page Numbers (Bottom of Page)"/>
        <w:docPartUnique/>
      </w:docPartObj>
    </w:sdtPr>
    <w:sdtEndPr/>
    <w:sdtContent>
      <w:p w14:paraId="0BDF2782" w14:textId="77777777" w:rsidR="009527A5" w:rsidRDefault="009527A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FB5A9B" w14:textId="77777777" w:rsidR="009527A5" w:rsidRDefault="009527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24E39" w14:textId="77777777" w:rsidR="009527A5" w:rsidRDefault="009527A5" w:rsidP="00A87C1A">
      <w:pPr>
        <w:spacing w:line="240" w:lineRule="auto"/>
      </w:pPr>
      <w:r>
        <w:separator/>
      </w:r>
    </w:p>
  </w:footnote>
  <w:footnote w:type="continuationSeparator" w:id="0">
    <w:p w14:paraId="0787E64B" w14:textId="77777777" w:rsidR="009527A5" w:rsidRDefault="009527A5" w:rsidP="00A87C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199E"/>
    <w:multiLevelType w:val="hybridMultilevel"/>
    <w:tmpl w:val="7C80AA4C"/>
    <w:lvl w:ilvl="0" w:tplc="72A6C5DE">
      <w:start w:val="4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5E37F56"/>
    <w:multiLevelType w:val="hybridMultilevel"/>
    <w:tmpl w:val="9FFE78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6125"/>
    <w:multiLevelType w:val="hybridMultilevel"/>
    <w:tmpl w:val="5FDCFF26"/>
    <w:lvl w:ilvl="0" w:tplc="CD667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542A"/>
    <w:multiLevelType w:val="multilevel"/>
    <w:tmpl w:val="ED64A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D108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B60E68"/>
    <w:multiLevelType w:val="hybridMultilevel"/>
    <w:tmpl w:val="F7FC014E"/>
    <w:lvl w:ilvl="0" w:tplc="2EDAA7EA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</w:rPr>
    </w:lvl>
    <w:lvl w:ilvl="1" w:tplc="2EDAA7E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2EDAA7EA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4543"/>
    <w:multiLevelType w:val="hybridMultilevel"/>
    <w:tmpl w:val="DDBE4D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E1673"/>
    <w:multiLevelType w:val="multilevel"/>
    <w:tmpl w:val="F990A644"/>
    <w:styleLink w:val="WW8Num6"/>
    <w:lvl w:ilvl="0">
      <w:start w:val="1"/>
      <w:numFmt w:val="upperRoman"/>
      <w:lvlText w:val="%1."/>
      <w:lvlJc w:val="left"/>
      <w:rPr>
        <w:rFonts w:cs="Arial"/>
        <w:sz w:val="24"/>
        <w:szCs w:val="20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C6213A0"/>
    <w:multiLevelType w:val="hybridMultilevel"/>
    <w:tmpl w:val="41385578"/>
    <w:lvl w:ilvl="0" w:tplc="A072D15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5193"/>
    <w:multiLevelType w:val="hybridMultilevel"/>
    <w:tmpl w:val="922C403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6C3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574CB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9070A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2802E7"/>
    <w:multiLevelType w:val="multilevel"/>
    <w:tmpl w:val="EBE2F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A90835"/>
    <w:multiLevelType w:val="hybridMultilevel"/>
    <w:tmpl w:val="0B7CF9EC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78A66DD"/>
    <w:multiLevelType w:val="hybridMultilevel"/>
    <w:tmpl w:val="0B7ABA52"/>
    <w:lvl w:ilvl="0" w:tplc="78BC2B9C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30BE8"/>
    <w:multiLevelType w:val="multilevel"/>
    <w:tmpl w:val="B1988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402F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75216B"/>
    <w:multiLevelType w:val="hybridMultilevel"/>
    <w:tmpl w:val="827E9EB0"/>
    <w:lvl w:ilvl="0" w:tplc="DF30B79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41720"/>
    <w:multiLevelType w:val="hybridMultilevel"/>
    <w:tmpl w:val="C9902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11C1C"/>
    <w:multiLevelType w:val="multilevel"/>
    <w:tmpl w:val="16783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6014C0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182D12"/>
    <w:multiLevelType w:val="multilevel"/>
    <w:tmpl w:val="328476A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53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3" w15:restartNumberingAfterBreak="0">
    <w:nsid w:val="7CCC7392"/>
    <w:multiLevelType w:val="hybridMultilevel"/>
    <w:tmpl w:val="1C206B8C"/>
    <w:lvl w:ilvl="0" w:tplc="56F2EC2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41AD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BD53E6"/>
    <w:multiLevelType w:val="hybridMultilevel"/>
    <w:tmpl w:val="2C4816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20"/>
  </w:num>
  <w:num w:numId="4">
    <w:abstractNumId w:val="2"/>
  </w:num>
  <w:num w:numId="5">
    <w:abstractNumId w:val="22"/>
  </w:num>
  <w:num w:numId="6">
    <w:abstractNumId w:val="0"/>
  </w:num>
  <w:num w:numId="7">
    <w:abstractNumId w:val="8"/>
  </w:num>
  <w:num w:numId="8">
    <w:abstractNumId w:val="21"/>
  </w:num>
  <w:num w:numId="9">
    <w:abstractNumId w:val="4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13"/>
  </w:num>
  <w:num w:numId="15">
    <w:abstractNumId w:val="19"/>
  </w:num>
  <w:num w:numId="16">
    <w:abstractNumId w:val="6"/>
  </w:num>
  <w:num w:numId="17">
    <w:abstractNumId w:val="3"/>
  </w:num>
  <w:num w:numId="18">
    <w:abstractNumId w:val="10"/>
  </w:num>
  <w:num w:numId="19">
    <w:abstractNumId w:val="24"/>
  </w:num>
  <w:num w:numId="20">
    <w:abstractNumId w:val="18"/>
  </w:num>
  <w:num w:numId="21">
    <w:abstractNumId w:val="5"/>
  </w:num>
  <w:num w:numId="22">
    <w:abstractNumId w:val="7"/>
  </w:num>
  <w:num w:numId="23">
    <w:abstractNumId w:val="17"/>
  </w:num>
  <w:num w:numId="24">
    <w:abstractNumId w:val="14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14"/>
    <w:rsid w:val="00002324"/>
    <w:rsid w:val="0000614E"/>
    <w:rsid w:val="00011CAE"/>
    <w:rsid w:val="0002292A"/>
    <w:rsid w:val="00030D3A"/>
    <w:rsid w:val="00030D73"/>
    <w:rsid w:val="00051C40"/>
    <w:rsid w:val="00053D5D"/>
    <w:rsid w:val="00055C5B"/>
    <w:rsid w:val="000816B5"/>
    <w:rsid w:val="0008578A"/>
    <w:rsid w:val="000A7892"/>
    <w:rsid w:val="000B24CC"/>
    <w:rsid w:val="000D7974"/>
    <w:rsid w:val="000D7A68"/>
    <w:rsid w:val="000E4E22"/>
    <w:rsid w:val="000F1E98"/>
    <w:rsid w:val="001065DD"/>
    <w:rsid w:val="00106D4C"/>
    <w:rsid w:val="00123BF0"/>
    <w:rsid w:val="0013099E"/>
    <w:rsid w:val="00131B8A"/>
    <w:rsid w:val="001424E7"/>
    <w:rsid w:val="001464F0"/>
    <w:rsid w:val="001579BB"/>
    <w:rsid w:val="00162FD2"/>
    <w:rsid w:val="00165FBF"/>
    <w:rsid w:val="00175D98"/>
    <w:rsid w:val="00193C67"/>
    <w:rsid w:val="001C264A"/>
    <w:rsid w:val="001F3C55"/>
    <w:rsid w:val="001F7B77"/>
    <w:rsid w:val="002255F4"/>
    <w:rsid w:val="002256D7"/>
    <w:rsid w:val="0024218F"/>
    <w:rsid w:val="00243480"/>
    <w:rsid w:val="00264342"/>
    <w:rsid w:val="0027373A"/>
    <w:rsid w:val="00277048"/>
    <w:rsid w:val="0028016A"/>
    <w:rsid w:val="002D219F"/>
    <w:rsid w:val="0031108F"/>
    <w:rsid w:val="00314749"/>
    <w:rsid w:val="00333E41"/>
    <w:rsid w:val="00334003"/>
    <w:rsid w:val="003356DC"/>
    <w:rsid w:val="00347208"/>
    <w:rsid w:val="00352BD5"/>
    <w:rsid w:val="00373BE1"/>
    <w:rsid w:val="003E1E97"/>
    <w:rsid w:val="003E3CE3"/>
    <w:rsid w:val="003E546A"/>
    <w:rsid w:val="003F622A"/>
    <w:rsid w:val="0042554E"/>
    <w:rsid w:val="00430FE5"/>
    <w:rsid w:val="00433087"/>
    <w:rsid w:val="0043324F"/>
    <w:rsid w:val="00486BC7"/>
    <w:rsid w:val="004926A9"/>
    <w:rsid w:val="00492C86"/>
    <w:rsid w:val="004B10F4"/>
    <w:rsid w:val="004B49FC"/>
    <w:rsid w:val="004F1137"/>
    <w:rsid w:val="004F6B2D"/>
    <w:rsid w:val="0052102B"/>
    <w:rsid w:val="00546D7A"/>
    <w:rsid w:val="00554D04"/>
    <w:rsid w:val="005B128C"/>
    <w:rsid w:val="005F5CEC"/>
    <w:rsid w:val="0063147A"/>
    <w:rsid w:val="006467D5"/>
    <w:rsid w:val="00666760"/>
    <w:rsid w:val="0067134E"/>
    <w:rsid w:val="006A0DF1"/>
    <w:rsid w:val="006A3860"/>
    <w:rsid w:val="006B2DEC"/>
    <w:rsid w:val="006D29D5"/>
    <w:rsid w:val="006E136A"/>
    <w:rsid w:val="006E4DC4"/>
    <w:rsid w:val="006E5E78"/>
    <w:rsid w:val="006E66D1"/>
    <w:rsid w:val="0072476A"/>
    <w:rsid w:val="007264D7"/>
    <w:rsid w:val="00731FA0"/>
    <w:rsid w:val="00734772"/>
    <w:rsid w:val="00746265"/>
    <w:rsid w:val="0076489D"/>
    <w:rsid w:val="00765A02"/>
    <w:rsid w:val="00772575"/>
    <w:rsid w:val="00792273"/>
    <w:rsid w:val="00797265"/>
    <w:rsid w:val="007B5C92"/>
    <w:rsid w:val="007C2F56"/>
    <w:rsid w:val="007C328B"/>
    <w:rsid w:val="007D534E"/>
    <w:rsid w:val="008056C6"/>
    <w:rsid w:val="00836ED3"/>
    <w:rsid w:val="0084227B"/>
    <w:rsid w:val="00853D04"/>
    <w:rsid w:val="008748E0"/>
    <w:rsid w:val="00880EF5"/>
    <w:rsid w:val="0088617C"/>
    <w:rsid w:val="008A192B"/>
    <w:rsid w:val="008A2D73"/>
    <w:rsid w:val="008B304E"/>
    <w:rsid w:val="009131EC"/>
    <w:rsid w:val="009209B4"/>
    <w:rsid w:val="00931A5F"/>
    <w:rsid w:val="00931E64"/>
    <w:rsid w:val="009478D4"/>
    <w:rsid w:val="009527A5"/>
    <w:rsid w:val="00964843"/>
    <w:rsid w:val="009730FF"/>
    <w:rsid w:val="0097581F"/>
    <w:rsid w:val="00980A3B"/>
    <w:rsid w:val="009A2F2F"/>
    <w:rsid w:val="009B2461"/>
    <w:rsid w:val="009B77A0"/>
    <w:rsid w:val="009C7FB8"/>
    <w:rsid w:val="009F75AC"/>
    <w:rsid w:val="00A427F5"/>
    <w:rsid w:val="00A45B82"/>
    <w:rsid w:val="00A5437D"/>
    <w:rsid w:val="00A5697A"/>
    <w:rsid w:val="00A61DE1"/>
    <w:rsid w:val="00A87C1A"/>
    <w:rsid w:val="00AB4712"/>
    <w:rsid w:val="00AC1CA3"/>
    <w:rsid w:val="00AD4C2D"/>
    <w:rsid w:val="00AD5439"/>
    <w:rsid w:val="00AE171C"/>
    <w:rsid w:val="00AE5FE1"/>
    <w:rsid w:val="00AF689B"/>
    <w:rsid w:val="00B04DC9"/>
    <w:rsid w:val="00B10294"/>
    <w:rsid w:val="00B366BD"/>
    <w:rsid w:val="00B54025"/>
    <w:rsid w:val="00B55B50"/>
    <w:rsid w:val="00B57080"/>
    <w:rsid w:val="00B64795"/>
    <w:rsid w:val="00B77873"/>
    <w:rsid w:val="00B8750C"/>
    <w:rsid w:val="00BA2275"/>
    <w:rsid w:val="00BD58D1"/>
    <w:rsid w:val="00BD7814"/>
    <w:rsid w:val="00BF36D0"/>
    <w:rsid w:val="00C034F1"/>
    <w:rsid w:val="00C041AA"/>
    <w:rsid w:val="00C0586E"/>
    <w:rsid w:val="00C05F9F"/>
    <w:rsid w:val="00C10311"/>
    <w:rsid w:val="00C11670"/>
    <w:rsid w:val="00C15BB6"/>
    <w:rsid w:val="00C26153"/>
    <w:rsid w:val="00C33A4F"/>
    <w:rsid w:val="00C41C80"/>
    <w:rsid w:val="00C47AD5"/>
    <w:rsid w:val="00C709BC"/>
    <w:rsid w:val="00C71C83"/>
    <w:rsid w:val="00C73BC0"/>
    <w:rsid w:val="00C859E9"/>
    <w:rsid w:val="00CA1D26"/>
    <w:rsid w:val="00CA4CE8"/>
    <w:rsid w:val="00CB4068"/>
    <w:rsid w:val="00CC420E"/>
    <w:rsid w:val="00D20EF1"/>
    <w:rsid w:val="00D421E3"/>
    <w:rsid w:val="00D7530C"/>
    <w:rsid w:val="00D76B7F"/>
    <w:rsid w:val="00D83E8F"/>
    <w:rsid w:val="00DB2D59"/>
    <w:rsid w:val="00E152C4"/>
    <w:rsid w:val="00E2702D"/>
    <w:rsid w:val="00E30721"/>
    <w:rsid w:val="00E3175E"/>
    <w:rsid w:val="00E44264"/>
    <w:rsid w:val="00E44741"/>
    <w:rsid w:val="00E461B4"/>
    <w:rsid w:val="00E51381"/>
    <w:rsid w:val="00E701E0"/>
    <w:rsid w:val="00E75B11"/>
    <w:rsid w:val="00E80DE7"/>
    <w:rsid w:val="00E93468"/>
    <w:rsid w:val="00EA305B"/>
    <w:rsid w:val="00EB0715"/>
    <w:rsid w:val="00ED131F"/>
    <w:rsid w:val="00ED3B2F"/>
    <w:rsid w:val="00ED4C14"/>
    <w:rsid w:val="00EE13C3"/>
    <w:rsid w:val="00EE460A"/>
    <w:rsid w:val="00EE5F31"/>
    <w:rsid w:val="00EF04DC"/>
    <w:rsid w:val="00F01934"/>
    <w:rsid w:val="00F0307B"/>
    <w:rsid w:val="00F0401A"/>
    <w:rsid w:val="00F31733"/>
    <w:rsid w:val="00F40359"/>
    <w:rsid w:val="00F4136D"/>
    <w:rsid w:val="00F71239"/>
    <w:rsid w:val="00F827E3"/>
    <w:rsid w:val="00F856D2"/>
    <w:rsid w:val="00F931C7"/>
    <w:rsid w:val="00FB4F21"/>
    <w:rsid w:val="00FB5198"/>
    <w:rsid w:val="00FC58F2"/>
    <w:rsid w:val="00FC5C28"/>
    <w:rsid w:val="00FD683C"/>
    <w:rsid w:val="00FE1658"/>
    <w:rsid w:val="00FF1ED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17F7"/>
  <w15:docId w15:val="{E5B2BD6C-1ECB-4D12-878F-791E4BF2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Times New Roman" w:hAnsi="Garamond" w:cs="Times New Roman"/>
        <w:sz w:val="24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09B4"/>
    <w:rPr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Corpodeltesto2"/>
    <w:next w:val="Normale"/>
    <w:autoRedefine/>
    <w:uiPriority w:val="39"/>
    <w:qFormat/>
    <w:rsid w:val="009131EC"/>
    <w:pPr>
      <w:framePr w:w="5296" w:h="2990" w:hSpace="181" w:wrap="around" w:vAnchor="page" w:hAnchor="page" w:x="408" w:y="705" w:anchorLock="1"/>
      <w:tabs>
        <w:tab w:val="right" w:pos="9628"/>
      </w:tabs>
      <w:spacing w:after="0" w:line="360" w:lineRule="auto"/>
      <w:jc w:val="center"/>
    </w:pPr>
    <w:rPr>
      <w:rFonts w:cs="Calibri"/>
      <w:b/>
      <w:smallCaps/>
      <w:color w:val="1F497D" w:themeColor="text2"/>
      <w:sz w:val="2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13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131EC"/>
  </w:style>
  <w:style w:type="character" w:styleId="Enfasigrassetto">
    <w:name w:val="Strong"/>
    <w:basedOn w:val="Carpredefinitoparagrafo"/>
    <w:qFormat/>
    <w:rsid w:val="009131EC"/>
    <w:rPr>
      <w:b/>
      <w:bCs/>
      <w:color w:val="1F497D" w:themeColor="text2"/>
    </w:rPr>
  </w:style>
  <w:style w:type="paragraph" w:styleId="Testonormale">
    <w:name w:val="Plain Text"/>
    <w:basedOn w:val="Normale"/>
    <w:link w:val="TestonormaleCarattere"/>
    <w:rsid w:val="009209B4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9209B4"/>
    <w:rPr>
      <w:rFonts w:eastAsia="Times New Roman" w:cs="Consolas"/>
      <w:szCs w:val="21"/>
    </w:rPr>
  </w:style>
  <w:style w:type="paragraph" w:styleId="Paragrafoelenco">
    <w:name w:val="List Paragraph"/>
    <w:basedOn w:val="Normale"/>
    <w:uiPriority w:val="34"/>
    <w:qFormat/>
    <w:rsid w:val="00C33A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A87C1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87C1A"/>
    <w:rPr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87C1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C1A"/>
    <w:rPr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6D1"/>
    <w:rPr>
      <w:rFonts w:ascii="Tahoma" w:hAnsi="Tahoma" w:cs="Tahoma"/>
      <w:sz w:val="16"/>
      <w:szCs w:val="16"/>
    </w:rPr>
  </w:style>
  <w:style w:type="paragraph" w:styleId="Elenco">
    <w:name w:val="List"/>
    <w:basedOn w:val="Normale"/>
    <w:rsid w:val="00053D5D"/>
    <w:pPr>
      <w:suppressAutoHyphens/>
      <w:overflowPunct w:val="0"/>
      <w:autoSpaceDE w:val="0"/>
      <w:autoSpaceDN w:val="0"/>
      <w:spacing w:line="240" w:lineRule="auto"/>
      <w:ind w:left="283" w:hanging="283"/>
      <w:jc w:val="left"/>
      <w:textAlignment w:val="baseline"/>
    </w:pPr>
    <w:rPr>
      <w:rFonts w:ascii="Times New Roman" w:hAnsi="Times New Roman"/>
      <w:kern w:val="3"/>
      <w:sz w:val="20"/>
      <w:szCs w:val="20"/>
      <w:lang w:eastAsia="zh-CN"/>
    </w:rPr>
  </w:style>
  <w:style w:type="character" w:styleId="Numeroriga">
    <w:name w:val="line number"/>
    <w:basedOn w:val="Carpredefinitoparagrafo"/>
    <w:uiPriority w:val="99"/>
    <w:semiHidden/>
    <w:unhideWhenUsed/>
    <w:rsid w:val="004F6B2D"/>
  </w:style>
  <w:style w:type="numbering" w:customStyle="1" w:styleId="WW8Num6">
    <w:name w:val="WW8Num6"/>
    <w:basedOn w:val="Nessunelenco"/>
    <w:rsid w:val="00C41C80"/>
    <w:pPr>
      <w:numPr>
        <w:numId w:val="22"/>
      </w:numPr>
    </w:pPr>
  </w:style>
  <w:style w:type="paragraph" w:customStyle="1" w:styleId="Default">
    <w:name w:val="Default"/>
    <w:rsid w:val="00546D7A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1B8A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1B8A"/>
    <w:rPr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1B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FDF4-0828-427A-813F-14D85616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 Donatella</dc:creator>
  <cp:lastModifiedBy>Utente</cp:lastModifiedBy>
  <cp:revision>11</cp:revision>
  <cp:lastPrinted>2021-07-20T12:51:00Z</cp:lastPrinted>
  <dcterms:created xsi:type="dcterms:W3CDTF">2021-11-03T17:53:00Z</dcterms:created>
  <dcterms:modified xsi:type="dcterms:W3CDTF">2021-11-05T11:15:00Z</dcterms:modified>
</cp:coreProperties>
</file>